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954BD1">
      <w:pPr>
        <w:spacing w:before="120" w:after="120"/>
        <w:jc w:val="center"/>
        <w:rPr>
          <w:rFonts w:ascii="Arial" w:hAnsi="Arial" w:cs="Arial"/>
          <w:bCs/>
        </w:rPr>
      </w:pPr>
      <w:r w:rsidRPr="00C4298A">
        <w:rPr>
          <w:rFonts w:ascii="Arial" w:eastAsia="TTE35B63B0t00" w:hAnsi="Arial" w:cs="Arial"/>
          <w:u w:val="single"/>
        </w:rPr>
        <w:t>WYKAZ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 xml:space="preserve">osób, które będą uczestniczyć w realizacji usługi doradczej 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</w:p>
    <w:p w:rsidR="00B95E18" w:rsidRPr="006249A5" w:rsidRDefault="00276EED" w:rsidP="006249A5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  <w:r w:rsidRPr="006249A5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="00BA4ED6" w:rsidRPr="006249A5">
        <w:rPr>
          <w:rFonts w:ascii="Arial" w:hAnsi="Arial" w:cs="Arial"/>
          <w:b/>
          <w:color w:val="0070C0"/>
        </w:rPr>
        <w:t xml:space="preserve">w zakresie </w:t>
      </w:r>
      <w:r w:rsidR="00BA4ED6" w:rsidRPr="006249A5">
        <w:rPr>
          <w:rFonts w:ascii="Arial" w:hAnsi="Arial" w:cs="Arial"/>
          <w:b/>
          <w:color w:val="0070C0"/>
          <w:lang w:eastAsia="zh-CN"/>
        </w:rPr>
        <w:t>wyceny wartości niematerialnych i prawnych (WNiP)</w:t>
      </w:r>
      <w:r w:rsidR="00BA4ED6" w:rsidRPr="006249A5">
        <w:rPr>
          <w:rFonts w:ascii="Arial" w:eastAsia="TTE3A847B8t00" w:hAnsi="Arial" w:cs="Arial"/>
          <w:b/>
        </w:rPr>
        <w:t>,</w:t>
      </w:r>
      <w:r w:rsidR="00BA4ED6" w:rsidRPr="006249A5">
        <w:rPr>
          <w:rFonts w:ascii="Arial" w:eastAsia="TTE3A847B8t00" w:hAnsi="Arial" w:cs="Arial"/>
        </w:rPr>
        <w:t xml:space="preserve"> </w:t>
      </w:r>
      <w:r w:rsidRPr="006249A5">
        <w:rPr>
          <w:rFonts w:ascii="Arial" w:eastAsia="TTE3A847B8t00" w:hAnsi="Arial" w:cs="Arial"/>
        </w:rPr>
        <w:t xml:space="preserve">w odpowiedzi na Ogłoszenie nr </w:t>
      </w:r>
      <w:r w:rsidR="00BA4ED6" w:rsidRPr="006249A5">
        <w:rPr>
          <w:rFonts w:ascii="Arial" w:eastAsia="TTE3A847B8t00" w:hAnsi="Arial" w:cs="Arial"/>
        </w:rPr>
        <w:t>3</w:t>
      </w:r>
      <w:r w:rsidRPr="006249A5">
        <w:rPr>
          <w:rFonts w:ascii="Arial" w:eastAsia="TTE3A847B8t00" w:hAnsi="Arial" w:cs="Arial"/>
        </w:rPr>
        <w:t xml:space="preserve">/2017 </w:t>
      </w:r>
      <w:r w:rsidR="00742B03" w:rsidRPr="006249A5">
        <w:rPr>
          <w:rFonts w:ascii="Arial" w:hAnsi="Arial" w:cs="Arial"/>
        </w:rPr>
        <w:t xml:space="preserve">z dnia </w:t>
      </w:r>
      <w:r w:rsidR="00742B03" w:rsidRPr="006249A5">
        <w:rPr>
          <w:rFonts w:ascii="Arial" w:eastAsia="TTE3A847B8t00" w:hAnsi="Arial" w:cs="Arial"/>
        </w:rPr>
        <w:t>1 grudnia 2017 r.</w:t>
      </w:r>
      <w:r w:rsidR="006249A5" w:rsidRPr="006249A5">
        <w:rPr>
          <w:rFonts w:ascii="Arial" w:hAnsi="Arial" w:cs="Arial"/>
        </w:rPr>
        <w:t xml:space="preserve"> (aktualizacja z </w:t>
      </w:r>
      <w:r w:rsidR="00611227">
        <w:rPr>
          <w:rFonts w:ascii="Arial" w:hAnsi="Arial" w:cs="Arial"/>
        </w:rPr>
        <w:t>20.07</w:t>
      </w:r>
      <w:bookmarkStart w:id="0" w:name="_GoBack"/>
      <w:bookmarkEnd w:id="0"/>
      <w:r w:rsidR="006249A5" w:rsidRPr="006249A5">
        <w:rPr>
          <w:rFonts w:ascii="Arial" w:hAnsi="Arial" w:cs="Arial"/>
        </w:rPr>
        <w:t>.2018 r.)</w:t>
      </w:r>
      <w:r w:rsidR="00742B03" w:rsidRPr="006249A5">
        <w:rPr>
          <w:rFonts w:ascii="Arial" w:eastAsia="TTE3A847B8t00" w:hAnsi="Arial" w:cs="Arial"/>
        </w:rPr>
        <w:t xml:space="preserve">, </w:t>
      </w:r>
      <w:r w:rsidR="00B95E18" w:rsidRPr="006249A5">
        <w:rPr>
          <w:rFonts w:ascii="Arial" w:eastAsia="TTE35B63B0t00" w:hAnsi="Arial" w:cs="Arial"/>
        </w:rPr>
        <w:t xml:space="preserve">oświadczam, </w:t>
      </w:r>
      <w:r w:rsidR="006249A5">
        <w:rPr>
          <w:rFonts w:ascii="Arial" w:eastAsia="TTE35B63B0t00" w:hAnsi="Arial" w:cs="Arial"/>
        </w:rPr>
        <w:br/>
      </w:r>
      <w:r w:rsidR="00B95E18" w:rsidRPr="006249A5">
        <w:rPr>
          <w:rFonts w:ascii="Arial" w:eastAsia="TTE35B63B0t00" w:hAnsi="Arial" w:cs="Arial"/>
        </w:rPr>
        <w:t>ż</w:t>
      </w:r>
      <w:r w:rsidR="00B95E18" w:rsidRPr="006249A5">
        <w:rPr>
          <w:rFonts w:ascii="Arial" w:eastAsia="TTE3A847B8t00" w:hAnsi="Arial" w:cs="Arial"/>
        </w:rPr>
        <w:t>e będziemy dysponować i skierujemy do realizacji usługi doradczej następujące osoby: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rPr>
          <w:rFonts w:ascii="Arial" w:eastAsia="TTE3A847B8t00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964"/>
        <w:gridCol w:w="2303"/>
      </w:tblGrid>
      <w:tr w:rsidR="00B95E18" w:rsidRPr="00C4298A" w:rsidTr="009B1E1E">
        <w:trPr>
          <w:trHeight w:val="850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Lp</w:t>
            </w:r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Imię i nazwisko</w:t>
            </w:r>
          </w:p>
        </w:tc>
        <w:tc>
          <w:tcPr>
            <w:tcW w:w="396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 xml:space="preserve">Opis doświadczenia zawodowego </w:t>
            </w: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 xml:space="preserve">Zakres czynności przy świadczeniu usługi doradczej 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</w:tr>
      <w:tr w:rsidR="00B95E18" w:rsidRPr="00C4298A" w:rsidTr="009B1E1E">
        <w:trPr>
          <w:trHeight w:val="3817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1.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2.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3.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4.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Pr="00C4298A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5.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396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</w:tr>
    </w:tbl>
    <w:p w:rsidR="00057769" w:rsidRPr="00C4298A" w:rsidRDefault="00057769" w:rsidP="00C4298A">
      <w:pPr>
        <w:spacing w:before="120" w:after="120"/>
        <w:rPr>
          <w:rFonts w:ascii="Arial" w:hAnsi="Arial" w:cs="Arial"/>
          <w:bCs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sectPr w:rsidR="000711A5" w:rsidSect="00EB372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EB3723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1D" w:rsidRDefault="0010751D" w:rsidP="0010751D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2 do Wzoru Oferty świadczenia usług doradczych </w:t>
    </w:r>
    <w:r>
      <w:rPr>
        <w:rFonts w:cs="Arial"/>
        <w:sz w:val="18"/>
        <w:szCs w:val="18"/>
      </w:rPr>
      <w:br/>
      <w:t>w zakresie wyceny wartości niematerialnych i prawnych (WNiP) dla Grantobiorców</w:t>
    </w:r>
    <w:r w:rsidR="00611227">
      <w:rPr>
        <w:rFonts w:cs="Arial"/>
        <w:sz w:val="18"/>
        <w:szCs w:val="18"/>
      </w:rPr>
      <w:t xml:space="preserve"> </w:t>
    </w:r>
    <w:r w:rsidR="00611227" w:rsidRPr="004F55F1">
      <w:rPr>
        <w:rFonts w:cs="Arial"/>
        <w:sz w:val="18"/>
        <w:szCs w:val="18"/>
        <w:lang w:eastAsia="zh-CN"/>
      </w:rPr>
      <w:t xml:space="preserve">(ver. </w:t>
    </w:r>
    <w:r w:rsidR="00611227">
      <w:rPr>
        <w:rFonts w:cs="Arial"/>
        <w:sz w:val="18"/>
        <w:szCs w:val="18"/>
        <w:lang w:eastAsia="zh-CN"/>
      </w:rPr>
      <w:t>z</w:t>
    </w:r>
    <w:r w:rsidR="00611227" w:rsidRPr="004F55F1">
      <w:rPr>
        <w:rFonts w:cs="Arial"/>
        <w:sz w:val="18"/>
        <w:szCs w:val="18"/>
        <w:lang w:eastAsia="zh-CN"/>
      </w:rPr>
      <w:t xml:space="preserve"> 20.07.2018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E7"/>
    <w:multiLevelType w:val="hybridMultilevel"/>
    <w:tmpl w:val="D0D4F4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FD619C"/>
    <w:multiLevelType w:val="hybridMultilevel"/>
    <w:tmpl w:val="D1F40A06"/>
    <w:lvl w:ilvl="0" w:tplc="FD68223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3A94C4A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53EFC"/>
    <w:rsid w:val="00057769"/>
    <w:rsid w:val="00063539"/>
    <w:rsid w:val="000711A5"/>
    <w:rsid w:val="00072AA0"/>
    <w:rsid w:val="0010751D"/>
    <w:rsid w:val="001C6AFB"/>
    <w:rsid w:val="00276EED"/>
    <w:rsid w:val="00287800"/>
    <w:rsid w:val="00303C57"/>
    <w:rsid w:val="00360DE3"/>
    <w:rsid w:val="003D176C"/>
    <w:rsid w:val="00432B39"/>
    <w:rsid w:val="00451E12"/>
    <w:rsid w:val="004831A1"/>
    <w:rsid w:val="00557780"/>
    <w:rsid w:val="005B22DB"/>
    <w:rsid w:val="005D781F"/>
    <w:rsid w:val="005E3CC1"/>
    <w:rsid w:val="006065F8"/>
    <w:rsid w:val="00611227"/>
    <w:rsid w:val="0062261E"/>
    <w:rsid w:val="006249A5"/>
    <w:rsid w:val="00670CF1"/>
    <w:rsid w:val="006A2590"/>
    <w:rsid w:val="00703FE2"/>
    <w:rsid w:val="00711913"/>
    <w:rsid w:val="00742B03"/>
    <w:rsid w:val="007D6D8E"/>
    <w:rsid w:val="007F51BD"/>
    <w:rsid w:val="0086790D"/>
    <w:rsid w:val="00875707"/>
    <w:rsid w:val="008D299E"/>
    <w:rsid w:val="00954BD1"/>
    <w:rsid w:val="00AF608B"/>
    <w:rsid w:val="00B4571C"/>
    <w:rsid w:val="00B5278C"/>
    <w:rsid w:val="00B95E18"/>
    <w:rsid w:val="00BA4ED6"/>
    <w:rsid w:val="00BB05AA"/>
    <w:rsid w:val="00BC2AF7"/>
    <w:rsid w:val="00BE1C52"/>
    <w:rsid w:val="00C17AF2"/>
    <w:rsid w:val="00C4298A"/>
    <w:rsid w:val="00CD4BC8"/>
    <w:rsid w:val="00DC02BA"/>
    <w:rsid w:val="00EB3723"/>
    <w:rsid w:val="00F63FF4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ADFA21-839A-4870-9D88-CB49EC3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6</cp:revision>
  <dcterms:created xsi:type="dcterms:W3CDTF">2018-02-21T09:37:00Z</dcterms:created>
  <dcterms:modified xsi:type="dcterms:W3CDTF">2018-07-20T13:08:00Z</dcterms:modified>
</cp:coreProperties>
</file>