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D" w:rsidRPr="00D77B5D" w:rsidRDefault="00D77B5D" w:rsidP="00D77B5D">
      <w:pPr>
        <w:tabs>
          <w:tab w:val="left" w:pos="3969"/>
        </w:tabs>
        <w:ind w:left="540"/>
        <w:jc w:val="right"/>
        <w:rPr>
          <w:rFonts w:cs="Arial"/>
          <w:b/>
          <w:color w:val="FF0000"/>
        </w:rPr>
      </w:pP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Firma / Imię i nazwisko oraz adres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</w:p>
    <w:p w:rsidR="00D77B5D" w:rsidRPr="00D77B5D" w:rsidRDefault="00D77B5D" w:rsidP="00D77B5D">
      <w:pPr>
        <w:rPr>
          <w:rFonts w:cs="Arial"/>
        </w:rPr>
      </w:pPr>
      <w:r w:rsidRPr="00D77B5D">
        <w:rPr>
          <w:rFonts w:cs="Arial"/>
        </w:rPr>
        <w:t>………………………………</w:t>
      </w:r>
    </w:p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A019D7" w:rsidRPr="00255DFD" w:rsidTr="00564F2C">
        <w:trPr>
          <w:trHeight w:val="816"/>
        </w:trPr>
        <w:tc>
          <w:tcPr>
            <w:tcW w:w="9185" w:type="dxa"/>
          </w:tcPr>
          <w:p w:rsidR="00A019D7" w:rsidRPr="00A019D7" w:rsidRDefault="00A019D7" w:rsidP="00A019D7">
            <w:pPr>
              <w:autoSpaceDE w:val="0"/>
              <w:autoSpaceDN w:val="0"/>
              <w:adjustRightInd w:val="0"/>
              <w:jc w:val="center"/>
              <w:rPr>
                <w:rFonts w:eastAsia="TTE35B63B0t00" w:cs="Arial"/>
                <w:b/>
              </w:rPr>
            </w:pPr>
            <w:r w:rsidRPr="00255DFD">
              <w:rPr>
                <w:rFonts w:cs="Arial"/>
                <w:b/>
              </w:rPr>
              <w:br/>
            </w:r>
            <w:r w:rsidRPr="00A019D7">
              <w:rPr>
                <w:rFonts w:eastAsia="TTE35B63B0t00" w:cs="Arial"/>
                <w:b/>
                <w:color w:val="0070C0"/>
              </w:rPr>
              <w:t>Wykaz osób, które będą uczestniczyć w wykonaniu Umowy</w:t>
            </w:r>
          </w:p>
          <w:p w:rsidR="00A019D7" w:rsidRPr="00255DFD" w:rsidRDefault="00A019D7" w:rsidP="00D35AF8">
            <w:pPr>
              <w:jc w:val="center"/>
              <w:rPr>
                <w:rFonts w:cs="Arial"/>
              </w:rPr>
            </w:pPr>
          </w:p>
        </w:tc>
      </w:tr>
      <w:tr w:rsidR="00A019D7" w:rsidRPr="00255DFD" w:rsidTr="00564F2C">
        <w:trPr>
          <w:trHeight w:val="1185"/>
        </w:trPr>
        <w:tc>
          <w:tcPr>
            <w:tcW w:w="9185" w:type="dxa"/>
            <w:shd w:val="clear" w:color="auto" w:fill="FFFF99"/>
          </w:tcPr>
          <w:p w:rsidR="00A019D7" w:rsidRPr="00255DFD" w:rsidRDefault="00A019D7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A019D7" w:rsidRPr="00255DFD" w:rsidRDefault="00A019D7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A019D7" w:rsidRPr="00255DFD" w:rsidRDefault="00A019D7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D77B5D" w:rsidRPr="00D77B5D" w:rsidRDefault="00D77B5D" w:rsidP="00D77B5D">
      <w:pPr>
        <w:rPr>
          <w:rFonts w:eastAsia="TTE35B63B0t00" w:cs="Arial"/>
          <w:b/>
          <w:u w:val="single"/>
        </w:rPr>
      </w:pPr>
    </w:p>
    <w:p w:rsidR="00D77B5D" w:rsidRPr="00B02555" w:rsidRDefault="00B02555" w:rsidP="00B02555">
      <w:pPr>
        <w:autoSpaceDE w:val="0"/>
        <w:autoSpaceDN w:val="0"/>
        <w:adjustRightInd w:val="0"/>
        <w:jc w:val="both"/>
        <w:rPr>
          <w:rFonts w:eastAsia="TTE3A847B8t00" w:cs="Arial"/>
        </w:rPr>
      </w:pPr>
      <w:r w:rsidRPr="00B02555">
        <w:rPr>
          <w:rFonts w:eastAsia="TTE35B63B0t00" w:cs="Arial"/>
          <w:color w:val="auto"/>
        </w:rPr>
        <w:t>O</w:t>
      </w:r>
      <w:r w:rsidR="00D77B5D" w:rsidRPr="00B02555">
        <w:rPr>
          <w:rFonts w:eastAsia="TTE35B63B0t00" w:cs="Arial"/>
          <w:color w:val="auto"/>
        </w:rPr>
        <w:t>świadczam,</w:t>
      </w:r>
      <w:r w:rsidR="00FD5D14">
        <w:rPr>
          <w:rFonts w:eastAsia="TTE35B63B0t00" w:cs="Arial"/>
          <w:color w:val="auto"/>
        </w:rPr>
        <w:t xml:space="preserve"> że</w:t>
      </w:r>
      <w:r w:rsidR="00D77B5D" w:rsidRPr="00B02555">
        <w:rPr>
          <w:rFonts w:eastAsia="TTE35B63B0t00" w:cs="Arial"/>
          <w:color w:val="auto"/>
        </w:rPr>
        <w:t xml:space="preserve"> </w:t>
      </w:r>
      <w:r w:rsidR="00D77B5D" w:rsidRPr="00B02555">
        <w:rPr>
          <w:rFonts w:eastAsia="TTE3A847B8t00" w:cs="Arial"/>
        </w:rPr>
        <w:t>skierujemy</w:t>
      </w:r>
      <w:r w:rsidR="00FD5D14">
        <w:rPr>
          <w:rFonts w:eastAsia="TTE3A847B8t00" w:cs="Arial"/>
        </w:rPr>
        <w:t xml:space="preserve"> do realizacji niniejszej Umowy</w:t>
      </w:r>
      <w:r w:rsidR="00D77B5D" w:rsidRPr="00B02555">
        <w:rPr>
          <w:rFonts w:eastAsia="TTE3A847B8t00" w:cs="Arial"/>
        </w:rPr>
        <w:t xml:space="preserve"> następujące osoby:</w:t>
      </w:r>
    </w:p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09"/>
        <w:gridCol w:w="3964"/>
        <w:gridCol w:w="2303"/>
      </w:tblGrid>
      <w:tr w:rsidR="00D77B5D" w:rsidRPr="00D77B5D" w:rsidTr="008D71A6">
        <w:trPr>
          <w:trHeight w:val="1025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Lp.</w:t>
            </w: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Imię i nazwisko</w:t>
            </w:r>
          </w:p>
        </w:tc>
        <w:tc>
          <w:tcPr>
            <w:tcW w:w="3964" w:type="dxa"/>
          </w:tcPr>
          <w:p w:rsidR="00D77B5D" w:rsidRPr="005B6902" w:rsidRDefault="005B6902" w:rsidP="008D71A6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5B6902">
              <w:rPr>
                <w:rFonts w:cs="Arial"/>
                <w:b/>
                <w:bCs/>
              </w:rPr>
              <w:t xml:space="preserve">Opis doświadczenia zawodowego  </w:t>
            </w:r>
            <w:r>
              <w:rPr>
                <w:rFonts w:cs="Arial"/>
                <w:b/>
                <w:bCs/>
              </w:rPr>
              <w:br/>
            </w:r>
            <w:r w:rsidRPr="005B6902">
              <w:rPr>
                <w:rFonts w:cs="Arial"/>
                <w:b/>
                <w:bCs/>
              </w:rPr>
              <w:t xml:space="preserve">i </w:t>
            </w:r>
            <w:r w:rsidRPr="005B6902">
              <w:rPr>
                <w:rFonts w:eastAsia="TTE3A847B8t00" w:cs="Arial"/>
                <w:b/>
              </w:rPr>
              <w:t>p</w:t>
            </w:r>
            <w:r w:rsidR="00D77B5D" w:rsidRPr="005B6902">
              <w:rPr>
                <w:rFonts w:eastAsia="TTE3A847B8t00" w:cs="Arial"/>
                <w:b/>
              </w:rPr>
              <w:t>osiadane uprawnienia</w:t>
            </w: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  <w:r w:rsidRPr="00D77B5D">
              <w:rPr>
                <w:rFonts w:eastAsia="TTE3A847B8t00" w:cs="Arial"/>
                <w:b/>
              </w:rPr>
              <w:t>Zakres czynności przy realizacji Umowy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  <w:b/>
              </w:rPr>
            </w:pPr>
          </w:p>
        </w:tc>
      </w:tr>
      <w:tr w:rsidR="00D77B5D" w:rsidRPr="00D77B5D" w:rsidTr="00292BAE">
        <w:trPr>
          <w:trHeight w:val="3817"/>
        </w:trPr>
        <w:tc>
          <w:tcPr>
            <w:tcW w:w="53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1.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2.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  <w:r w:rsidRPr="00D77B5D">
              <w:rPr>
                <w:rFonts w:eastAsia="TTE3A847B8t00" w:cs="Arial"/>
              </w:rPr>
              <w:t>3.</w:t>
            </w: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jc w:val="center"/>
              <w:rPr>
                <w:rFonts w:eastAsia="TTE3A847B8t00" w:cs="Arial"/>
              </w:rPr>
            </w:pPr>
          </w:p>
        </w:tc>
        <w:tc>
          <w:tcPr>
            <w:tcW w:w="2409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3964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  <w:tc>
          <w:tcPr>
            <w:tcW w:w="2303" w:type="dxa"/>
          </w:tcPr>
          <w:p w:rsidR="00D77B5D" w:rsidRPr="00D77B5D" w:rsidRDefault="00D77B5D" w:rsidP="00D77B5D">
            <w:pPr>
              <w:autoSpaceDE w:val="0"/>
              <w:autoSpaceDN w:val="0"/>
              <w:adjustRightInd w:val="0"/>
              <w:rPr>
                <w:rFonts w:eastAsia="TTE3A847B8t00" w:cs="Arial"/>
              </w:rPr>
            </w:pPr>
          </w:p>
        </w:tc>
      </w:tr>
    </w:tbl>
    <w:p w:rsidR="00D77B5D" w:rsidRPr="00D77B5D" w:rsidRDefault="00D77B5D" w:rsidP="00D77B5D">
      <w:pPr>
        <w:autoSpaceDE w:val="0"/>
        <w:autoSpaceDN w:val="0"/>
        <w:adjustRightInd w:val="0"/>
        <w:rPr>
          <w:rFonts w:eastAsia="TTE3A847B8t00" w:cs="Arial"/>
        </w:rPr>
      </w:pPr>
    </w:p>
    <w:p w:rsidR="002A382E" w:rsidRPr="005B6902" w:rsidRDefault="002A382E" w:rsidP="005B6902">
      <w:pPr>
        <w:spacing w:before="120" w:after="120"/>
        <w:jc w:val="both"/>
        <w:rPr>
          <w:rFonts w:cs="Arial"/>
          <w:bCs/>
          <w:i/>
          <w:sz w:val="20"/>
          <w:szCs w:val="20"/>
        </w:rPr>
      </w:pPr>
      <w:r w:rsidRPr="005B6902">
        <w:rPr>
          <w:rFonts w:cs="Arial"/>
          <w:bCs/>
          <w:i/>
          <w:sz w:val="20"/>
          <w:szCs w:val="20"/>
        </w:rPr>
        <w:t>Dla każdej z osób, które będą uczestniczyć w realizacji usługi doradczej, umieszczonych w Wykazie, w rubryce opis doświadczenia zawodowego należy wskazać także numer wpisu do rejestru zawodowego.</w:t>
      </w:r>
    </w:p>
    <w:p w:rsidR="002A382E" w:rsidRPr="002A382E" w:rsidRDefault="002A382E" w:rsidP="00D77B5D">
      <w:pPr>
        <w:ind w:left="720" w:hanging="720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Imię i nazwisko osoby upoważnionej .............................................................................</w:t>
      </w:r>
    </w:p>
    <w:p w:rsidR="00D77B5D" w:rsidRPr="00D77B5D" w:rsidRDefault="00D77B5D" w:rsidP="00D77B5D">
      <w:pPr>
        <w:ind w:left="720" w:hanging="720"/>
        <w:jc w:val="center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</w:p>
    <w:p w:rsidR="00D77B5D" w:rsidRPr="00D77B5D" w:rsidRDefault="00D77B5D" w:rsidP="00D77B5D">
      <w:pPr>
        <w:ind w:left="720" w:hanging="720"/>
        <w:rPr>
          <w:rFonts w:cs="Arial"/>
          <w:bCs/>
        </w:rPr>
      </w:pPr>
      <w:r w:rsidRPr="00D77B5D">
        <w:rPr>
          <w:rFonts w:cs="Arial"/>
          <w:bCs/>
        </w:rPr>
        <w:t>Miejscowość, Data: ...................................  Podpis ........................................................</w:t>
      </w:r>
    </w:p>
    <w:p w:rsidR="00D77B5D" w:rsidRPr="00D77B5D" w:rsidRDefault="00D77B5D" w:rsidP="00D77B5D">
      <w:pPr>
        <w:tabs>
          <w:tab w:val="left" w:pos="3969"/>
        </w:tabs>
        <w:rPr>
          <w:rFonts w:eastAsia="TTE3A847B8t00" w:cs="Arial"/>
        </w:rPr>
      </w:pPr>
    </w:p>
    <w:p w:rsidR="00D77B5D" w:rsidRPr="00D77B5D" w:rsidRDefault="00D77B5D" w:rsidP="00D77B5D">
      <w:pPr>
        <w:rPr>
          <w:rFonts w:cs="Arial"/>
        </w:rPr>
      </w:pPr>
    </w:p>
    <w:p w:rsidR="00F73E2A" w:rsidRPr="00D77B5D" w:rsidRDefault="00923470" w:rsidP="00D77B5D">
      <w:pPr>
        <w:rPr>
          <w:rFonts w:cs="Arial"/>
        </w:rPr>
      </w:pPr>
    </w:p>
    <w:sectPr w:rsidR="00F73E2A" w:rsidRPr="00D77B5D" w:rsidSect="0034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B9" w:rsidRDefault="00341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341AB9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B9" w:rsidRDefault="00341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B9" w:rsidRDefault="00341A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70" w:rsidRDefault="00564F2C" w:rsidP="00923470">
    <w:pPr>
      <w:pStyle w:val="Nagwek"/>
      <w:jc w:val="right"/>
      <w:rPr>
        <w:rFonts w:asciiTheme="minorHAnsi" w:eastAsiaTheme="minorHAnsi" w:hAnsiTheme="minorHAnsi"/>
        <w:color w:val="auto"/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1B9B85" wp14:editId="1C2A3415">
              <wp:simplePos x="0" y="0"/>
              <wp:positionH relativeFrom="rightMargin">
                <wp:posOffset>-6024880</wp:posOffset>
              </wp:positionH>
              <wp:positionV relativeFrom="margin">
                <wp:posOffset>-511175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564F2C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564F2C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2347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64F2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B9B85" id="Prostokąt 3" o:spid="_x0000_s1026" style="position:absolute;left:0;text-align:left;margin-left:-474.4pt;margin-top:-40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BgpX5n4gAA&#10;AA0BAAAPAAAAAAAAAAAAAAAAANIEAABkcnMvZG93bnJldi54bWxQSwUGAAAAAAQABADzAAAA4QUA&#10;AAAA&#10;" o:allowincell="f" stroked="f">
              <v:textbox style="mso-fit-shape-to-text:t" inset="0,,0">
                <w:txbxContent>
                  <w:p w:rsidR="00592FEA" w:rsidRPr="00564F2C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564F2C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564F2C">
                      <w:rPr>
                        <w:sz w:val="18"/>
                        <w:szCs w:val="18"/>
                      </w:rPr>
                      <w:fldChar w:fldCharType="begin"/>
                    </w:r>
                    <w:r w:rsidRPr="00564F2C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64F2C">
                      <w:rPr>
                        <w:sz w:val="18"/>
                        <w:szCs w:val="18"/>
                      </w:rPr>
                      <w:fldChar w:fldCharType="separate"/>
                    </w:r>
                    <w:r w:rsidR="0092347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64F2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150B14">
      <w:rPr>
        <w:rFonts w:cs="Arial"/>
        <w:sz w:val="18"/>
        <w:szCs w:val="18"/>
      </w:rPr>
      <w:t>4</w:t>
    </w:r>
    <w:r w:rsidR="009535F7">
      <w:rPr>
        <w:rFonts w:cs="Arial"/>
        <w:sz w:val="18"/>
        <w:szCs w:val="18"/>
      </w:rPr>
      <w:t xml:space="preserve"> do Umowy akredytacyjnej</w:t>
    </w:r>
    <w:r w:rsidR="00923470">
      <w:rPr>
        <w:rFonts w:cs="Arial"/>
        <w:sz w:val="18"/>
        <w:szCs w:val="18"/>
      </w:rPr>
      <w:t xml:space="preserve"> </w:t>
    </w:r>
    <w:r w:rsidR="00923470">
      <w:rPr>
        <w:rFonts w:cs="Arial"/>
        <w:sz w:val="18"/>
        <w:szCs w:val="18"/>
      </w:rPr>
      <w:t>(ver z 20.07.2018 r.)</w:t>
    </w:r>
  </w:p>
  <w:p w:rsidR="00592FEA" w:rsidRPr="00B52A8A" w:rsidRDefault="00592FEA" w:rsidP="00592FEA">
    <w:pPr>
      <w:pStyle w:val="Nagwek"/>
      <w:jc w:val="right"/>
      <w:rPr>
        <w:sz w:val="18"/>
        <w:szCs w:val="18"/>
      </w:rPr>
    </w:pPr>
    <w:bookmarkStart w:id="0" w:name="_GoBack"/>
    <w:bookmarkEnd w:id="0"/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AB9" w:rsidRDefault="00341A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9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1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4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150B14"/>
    <w:rsid w:val="0020442E"/>
    <w:rsid w:val="002A382E"/>
    <w:rsid w:val="00341AB9"/>
    <w:rsid w:val="00467580"/>
    <w:rsid w:val="00557780"/>
    <w:rsid w:val="00564F2C"/>
    <w:rsid w:val="00592FEA"/>
    <w:rsid w:val="005B6902"/>
    <w:rsid w:val="005E3CC1"/>
    <w:rsid w:val="0062261E"/>
    <w:rsid w:val="006A2590"/>
    <w:rsid w:val="00711913"/>
    <w:rsid w:val="007E74CB"/>
    <w:rsid w:val="007F51BD"/>
    <w:rsid w:val="00864C7C"/>
    <w:rsid w:val="0086790D"/>
    <w:rsid w:val="00875707"/>
    <w:rsid w:val="008D71A6"/>
    <w:rsid w:val="00923470"/>
    <w:rsid w:val="009535F7"/>
    <w:rsid w:val="00A019D7"/>
    <w:rsid w:val="00A6125E"/>
    <w:rsid w:val="00B02555"/>
    <w:rsid w:val="00B44FC1"/>
    <w:rsid w:val="00BC786F"/>
    <w:rsid w:val="00D77B5D"/>
    <w:rsid w:val="00E6018A"/>
    <w:rsid w:val="00F63FF4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1A4223-ED5F-4F81-9C7E-413DE5D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FC1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FC1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15</cp:revision>
  <dcterms:created xsi:type="dcterms:W3CDTF">2017-08-03T09:33:00Z</dcterms:created>
  <dcterms:modified xsi:type="dcterms:W3CDTF">2018-07-20T12:23:00Z</dcterms:modified>
</cp:coreProperties>
</file>